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D" w:rsidRDefault="00195C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195C2D" w:rsidRDefault="00195C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195C2D" w:rsidRDefault="009C696D">
      <w:pPr>
        <w:pStyle w:val="Heading1"/>
      </w:pPr>
      <w:r>
        <w:rPr>
          <w:b w:val="0"/>
        </w:rPr>
        <w:t xml:space="preserve">Ο.Α.Ε.Ε. </w:t>
      </w:r>
      <w:r w:rsidR="00195C2D">
        <w:rPr>
          <w:b w:val="0"/>
        </w:rPr>
        <w:tab/>
      </w:r>
      <w:r w:rsidR="00195C2D">
        <w:rPr>
          <w:b w:val="0"/>
        </w:rPr>
        <w:tab/>
      </w:r>
      <w:r w:rsidR="00195C2D">
        <w:tab/>
      </w:r>
      <w:r w:rsidR="00195C2D">
        <w:tab/>
      </w:r>
    </w:p>
    <w:p w:rsidR="00195C2D" w:rsidRDefault="00195C2D">
      <w:pPr>
        <w:pStyle w:val="Heading1"/>
        <w:jc w:val="center"/>
        <w:rPr>
          <w:b w:val="0"/>
        </w:rPr>
      </w:pPr>
      <w:r>
        <w:rPr>
          <w:b w:val="0"/>
        </w:rPr>
        <w:t>ΑΙΤΗΣΗ</w:t>
      </w:r>
    </w:p>
    <w:p w:rsidR="00195C2D" w:rsidRDefault="00195C2D">
      <w:pPr>
        <w:pStyle w:val="Heading1"/>
        <w:jc w:val="center"/>
        <w:rPr>
          <w:b w:val="0"/>
        </w:rPr>
      </w:pPr>
      <w:r>
        <w:rPr>
          <w:b w:val="0"/>
        </w:rPr>
        <w:t>ΧΟΡΗΓΗΣΗΣ ΕΠΙΔΟΜΑΤΟΣ ΤΟΚΕΤΟΥ</w:t>
      </w:r>
    </w:p>
    <w:p w:rsidR="00195C2D" w:rsidRDefault="00195C2D">
      <w:pPr>
        <w:pStyle w:val="Heading1"/>
        <w:jc w:val="center"/>
        <w:rPr>
          <w:b w:val="0"/>
        </w:rPr>
      </w:pPr>
      <w:r>
        <w:rPr>
          <w:b w:val="0"/>
        </w:rPr>
        <w:t xml:space="preserve">ΣΕ ΑΣΦ/ΝΟΥΣ ΤΟΥ </w:t>
      </w:r>
      <w:r w:rsidR="009C696D">
        <w:rPr>
          <w:b w:val="0"/>
        </w:rPr>
        <w:t xml:space="preserve">Ο.Α.Ε.Ε. </w:t>
      </w:r>
    </w:p>
    <w:p w:rsidR="00195C2D" w:rsidRDefault="00195C2D">
      <w:pPr>
        <w:pStyle w:val="Heading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195C2D" w:rsidRDefault="00195C2D">
      <w:pPr>
        <w:pStyle w:val="BodyText"/>
      </w:pPr>
      <w:r>
        <w:t xml:space="preserve">Η αίτηση υποβάλλεται στο αρμόδιο Τμήμα </w:t>
      </w:r>
      <w:r w:rsidR="009C696D">
        <w:t xml:space="preserve">Ο.Α.Ε.Ε. </w:t>
      </w:r>
      <w:r>
        <w:t>από τον ασφαλισμένο ή από νόμιμο εκπρόσωπό του.</w:t>
      </w:r>
    </w:p>
    <w:p w:rsidR="009C696D" w:rsidRDefault="009C696D">
      <w:pPr>
        <w:pStyle w:val="BodyTex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195C2D" w:rsidRDefault="00195C2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</w:t>
            </w:r>
            <w:r w:rsidR="009C696D">
              <w:rPr>
                <w:rFonts w:ascii="Arial Black" w:hAnsi="Arial Black"/>
              </w:rPr>
              <w:t>Ν Ο.Α.Ε.Ε.</w:t>
            </w:r>
            <w:r>
              <w:rPr>
                <w:rFonts w:ascii="Arial Black" w:hAnsi="Arial Black"/>
              </w:rPr>
              <w:t>:</w:t>
            </w:r>
          </w:p>
          <w:p w:rsidR="00195C2D" w:rsidRDefault="00195C2D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9C696D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195C2D" w:rsidRDefault="00195C2D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195C2D" w:rsidRDefault="00195C2D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195C2D" w:rsidRDefault="00195C2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195C2D" w:rsidRDefault="00195C2D">
            <w:pPr>
              <w:jc w:val="both"/>
              <w:rPr>
                <w:rFonts w:ascii="Arial Black" w:hAnsi="Arial Black"/>
              </w:rPr>
            </w:pP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195C2D" w:rsidRDefault="00195C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195C2D" w:rsidRDefault="00195C2D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195C2D" w:rsidRDefault="00195C2D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ΗΜΕΡΟΜ. ΓΕΝΝΗΣΗΣ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195C2D" w:rsidRDefault="00195C2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195C2D" w:rsidRDefault="00195C2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195C2D" w:rsidRDefault="00195C2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195C2D" w:rsidRDefault="00195C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195C2D" w:rsidRDefault="00195C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195C2D" w:rsidRDefault="00195C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195C2D" w:rsidRDefault="00195C2D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bottom w:val="nil"/>
            </w:tcBorders>
          </w:tcPr>
          <w:p w:rsidR="00195C2D" w:rsidRDefault="00195C2D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bottom w:val="nil"/>
            </w:tcBorders>
          </w:tcPr>
          <w:p w:rsidR="00195C2D" w:rsidRDefault="00195C2D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195C2D" w:rsidRDefault="00195C2D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195C2D" w:rsidRDefault="00195C2D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195C2D" w:rsidRDefault="00195C2D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195C2D" w:rsidRDefault="00195C2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195C2D" w:rsidRDefault="00195C2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195C2D" w:rsidRPr="001B5C8C" w:rsidRDefault="00195C2D" w:rsidP="001B5C8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ΠΑΛΑΙΟΣ </w:t>
            </w:r>
            <w:proofErr w:type="spellStart"/>
            <w:r>
              <w:rPr>
                <w:rFonts w:ascii="Arial" w:hAnsi="Arial"/>
                <w:b/>
                <w:sz w:val="16"/>
              </w:rPr>
              <w:t>ΑΣΦ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/ΝΟΣ          </w:t>
            </w:r>
            <w:r w:rsidR="001B5C8C">
              <w:rPr>
                <w:rFonts w:ascii="Arial" w:hAnsi="Arial"/>
                <w:b/>
                <w:sz w:val="16"/>
              </w:rPr>
              <w:t xml:space="preserve">      ΝΕΟΣ ΑΣΦ/ΝΟΣ       </w:t>
            </w:r>
            <w:r>
              <w:rPr>
                <w:rFonts w:ascii="Arial" w:hAnsi="Arial"/>
                <w:b/>
                <w:sz w:val="16"/>
              </w:rPr>
              <w:t xml:space="preserve">  Να διαγραφεί το μη ισχύον</w:t>
            </w:r>
            <w:r w:rsidR="001B5C8C">
              <w:rPr>
                <w:rFonts w:ascii="Arial" w:hAnsi="Arial"/>
                <w:b/>
                <w:sz w:val="16"/>
                <w:lang w:val="en-US"/>
              </w:rPr>
              <w:t>.------</w:t>
            </w:r>
            <w:proofErr w:type="spellStart"/>
            <w:r w:rsidR="001B5C8C">
              <w:rPr>
                <w:rFonts w:ascii="Arial" w:hAnsi="Arial"/>
                <w:b/>
                <w:sz w:val="16"/>
              </w:rPr>
              <w:t>Α.Μ.Κ.Α</w:t>
            </w:r>
            <w:proofErr w:type="spellEnd"/>
            <w:r w:rsidR="001B5C8C">
              <w:rPr>
                <w:rFonts w:ascii="Arial" w:hAnsi="Arial"/>
                <w:b/>
                <w:sz w:val="16"/>
              </w:rPr>
              <w:t xml:space="preserve"> :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657" w:type="dxa"/>
            <w:gridSpan w:val="24"/>
            <w:tcBorders>
              <w:bottom w:val="nil"/>
            </w:tcBorders>
          </w:tcPr>
          <w:p w:rsidR="00195C2D" w:rsidRDefault="00195C2D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195C2D" w:rsidRDefault="00195C2D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195C2D" w:rsidRDefault="00195C2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195C2D" w:rsidRDefault="00195C2D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Ληξιαρχική πράξη γέννησης του παιδιού</w:t>
            </w:r>
            <w:r w:rsidR="00AD7493">
              <w:rPr>
                <w:b/>
              </w:rPr>
              <w:t xml:space="preserve"> (αυτεπάγγελτη αναζήτηση)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95C2D" w:rsidRDefault="00195C2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195C2D" w:rsidRDefault="00195C2D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Υπεύθυνη Δήλωση του Ν.1599/86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95C2D" w:rsidRDefault="00195C2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195C2D" w:rsidRDefault="00195C2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95C2D" w:rsidRDefault="00195C2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195C2D" w:rsidRDefault="00195C2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95C2D" w:rsidRDefault="00195C2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195C2D" w:rsidRDefault="00195C2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95C2D" w:rsidRDefault="00195C2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195C2D" w:rsidRDefault="00195C2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95C2D" w:rsidRDefault="00195C2D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95C2D" w:rsidRDefault="00195C2D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195C2D" w:rsidRDefault="00195C2D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195C2D" w:rsidRDefault="00195C2D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195C2D" w:rsidRDefault="00195C2D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195C2D" w:rsidRDefault="00195C2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195C2D" w:rsidRDefault="00195C2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195C2D" w:rsidRDefault="00195C2D">
            <w:pPr>
              <w:jc w:val="both"/>
              <w:rPr>
                <w:rFonts w:ascii="Arial Black" w:hAnsi="Arial Black"/>
              </w:rPr>
            </w:pP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195C2D" w:rsidRDefault="00195C2D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195C2D" w:rsidRDefault="00195C2D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195C2D" w:rsidRDefault="00195C2D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195C2D" w:rsidRDefault="00195C2D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195C2D" w:rsidRDefault="00195C2D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195C2D" w:rsidRDefault="00195C2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195C2D" w:rsidRDefault="00195C2D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195C2D" w:rsidRDefault="00195C2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195C2D" w:rsidRDefault="00195C2D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195C2D" w:rsidRDefault="00195C2D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195C2D" w:rsidRDefault="00267A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3" type="#_x0000_t202" style="position:absolute;left:0;text-align:left;margin-left:-25.75pt;margin-top:13pt;width:27pt;height:127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875FEB" w:rsidRPr="007F00ED" w:rsidRDefault="00875FEB" w:rsidP="00875FEB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620/2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 w:rsidR="00267AF3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="00267AF3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Περιφ</w:t>
                        </w:r>
                        <w:proofErr w:type="spellEnd"/>
                        <w:r w:rsidR="00267AF3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. Τμήμα)</w:t>
                        </w:r>
                      </w:p>
                      <w:p w:rsidR="00875FEB" w:rsidRPr="007F00ED" w:rsidRDefault="00875FEB" w:rsidP="00875F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95C2D">
              <w:rPr>
                <w:rFonts w:ascii="Arial Black" w:hAnsi="Arial Black"/>
              </w:rPr>
              <w:t xml:space="preserve">ΠΙΝΑΚΑΣ 3. ΕΛΕΓΧΟΣ ΥΠΗΡΕΣΙΑΣ </w:t>
            </w:r>
            <w:r w:rsidR="00195C2D">
              <w:rPr>
                <w:rFonts w:ascii="Arial Black" w:hAnsi="Arial Black"/>
                <w:b/>
              </w:rPr>
              <w:t>*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195C2D" w:rsidRDefault="005C0D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195C2D">
              <w:rPr>
                <w:rFonts w:ascii="Arial" w:hAnsi="Arial"/>
              </w:rPr>
              <w:t xml:space="preserve"> </w:t>
            </w:r>
            <w:r w:rsidR="009C696D">
              <w:rPr>
                <w:rFonts w:ascii="Arial" w:hAnsi="Arial"/>
              </w:rPr>
              <w:t xml:space="preserve">Ο.Α.Ε.Ε. </w:t>
            </w:r>
            <w:r w:rsidR="00195C2D">
              <w:rPr>
                <w:rFonts w:ascii="Arial" w:hAnsi="Arial"/>
              </w:rPr>
              <w:t>………………..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195C2D" w:rsidRDefault="00195C2D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195C2D" w:rsidRDefault="00195C2D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195C2D" w:rsidRDefault="00195C2D">
            <w:pPr>
              <w:pStyle w:val="Heading5"/>
              <w:jc w:val="center"/>
            </w:pPr>
            <w:r>
              <w:t>ΣΤΟΙΧΕΙΑ ΠΡΩΤΟΚΟΛΛΟΥ</w:t>
            </w:r>
          </w:p>
          <w:p w:rsidR="00195C2D" w:rsidRDefault="00195C2D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195C2D" w:rsidRDefault="00195C2D"/>
          <w:p w:rsidR="00195C2D" w:rsidRDefault="00195C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195C2D" w:rsidRDefault="00195C2D">
            <w:pPr>
              <w:rPr>
                <w:rFonts w:ascii="Arial" w:hAnsi="Arial"/>
              </w:rPr>
            </w:pPr>
          </w:p>
          <w:p w:rsidR="00195C2D" w:rsidRDefault="00195C2D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195C2D" w:rsidRDefault="00195C2D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Ονοματεπ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μο</w:t>
            </w:r>
            <w:proofErr w:type="spellEnd"/>
            <w:r>
              <w:rPr>
                <w:rFonts w:ascii="Arial" w:hAnsi="Arial"/>
              </w:rPr>
              <w:t xml:space="preserve"> :…………………………</w:t>
            </w:r>
          </w:p>
        </w:tc>
        <w:tc>
          <w:tcPr>
            <w:tcW w:w="5107" w:type="dxa"/>
            <w:gridSpan w:val="17"/>
            <w:vMerge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  <w:p w:rsidR="00195C2D" w:rsidRDefault="00195C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</w:tr>
      <w:tr w:rsidR="00195C2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195C2D" w:rsidRDefault="00195C2D">
            <w:pPr>
              <w:jc w:val="both"/>
              <w:rPr>
                <w:rFonts w:ascii="Arial" w:hAnsi="Arial"/>
              </w:rPr>
            </w:pPr>
          </w:p>
        </w:tc>
      </w:tr>
    </w:tbl>
    <w:p w:rsidR="00195C2D" w:rsidRDefault="00195C2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95.2pt;height:22.55pt;z-index:251657216;mso-position-horizontal-relative:text;mso-position-vertical-relative:text" stroked="f">
            <v:textbox>
              <w:txbxContent>
                <w:p w:rsidR="00195C2D" w:rsidRDefault="00195C2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195C2D" w:rsidRDefault="00195C2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/>
          <w:sz w:val="24"/>
        </w:rPr>
        <w:t>Ημ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νία</w:t>
      </w:r>
      <w:proofErr w:type="spellEnd"/>
      <w:r>
        <w:rPr>
          <w:rFonts w:ascii="Arial" w:hAnsi="Arial"/>
          <w:sz w:val="24"/>
        </w:rPr>
        <w:t xml:space="preserve">:……/………/……….                                                   </w:t>
      </w:r>
    </w:p>
    <w:p w:rsidR="00195C2D" w:rsidRDefault="00195C2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</w:t>
      </w:r>
      <w:proofErr w:type="spellStart"/>
      <w:r>
        <w:rPr>
          <w:rFonts w:ascii="Arial" w:hAnsi="Arial"/>
          <w:sz w:val="24"/>
        </w:rPr>
        <w:t>Αιτ</w:t>
      </w:r>
      <w:proofErr w:type="spellEnd"/>
      <w:r>
        <w:rPr>
          <w:rFonts w:ascii="Arial" w:hAnsi="Arial"/>
          <w:sz w:val="24"/>
        </w:rPr>
        <w:t>……</w:t>
      </w:r>
    </w:p>
    <w:p w:rsidR="00195C2D" w:rsidRDefault="00195C2D">
      <w:pPr>
        <w:jc w:val="both"/>
        <w:rPr>
          <w:rFonts w:ascii="Arial" w:hAnsi="Arial"/>
          <w:sz w:val="24"/>
        </w:rPr>
      </w:pPr>
    </w:p>
    <w:p w:rsidR="00195C2D" w:rsidRDefault="00195C2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</w:t>
      </w:r>
    </w:p>
    <w:sectPr w:rsidR="00195C2D" w:rsidSect="005C0D5A">
      <w:pgSz w:w="11906" w:h="16838" w:code="9"/>
      <w:pgMar w:top="284" w:right="709" w:bottom="284" w:left="992" w:header="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97" w:rsidRDefault="00014F97">
      <w:r>
        <w:separator/>
      </w:r>
    </w:p>
  </w:endnote>
  <w:endnote w:type="continuationSeparator" w:id="0">
    <w:p w:rsidR="00014F97" w:rsidRDefault="0001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97" w:rsidRDefault="00014F97">
      <w:r>
        <w:separator/>
      </w:r>
    </w:p>
  </w:footnote>
  <w:footnote w:type="continuationSeparator" w:id="0">
    <w:p w:rsidR="00014F97" w:rsidRDefault="00014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4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7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3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5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6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7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9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6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3"/>
  </w:num>
  <w:num w:numId="5">
    <w:abstractNumId w:val="25"/>
  </w:num>
  <w:num w:numId="6">
    <w:abstractNumId w:val="25"/>
  </w:num>
  <w:num w:numId="7">
    <w:abstractNumId w:val="17"/>
  </w:num>
  <w:num w:numId="8">
    <w:abstractNumId w:val="7"/>
  </w:num>
  <w:num w:numId="9">
    <w:abstractNumId w:val="0"/>
  </w:num>
  <w:num w:numId="10">
    <w:abstractNumId w:val="27"/>
  </w:num>
  <w:num w:numId="11">
    <w:abstractNumId w:val="0"/>
  </w:num>
  <w:num w:numId="12">
    <w:abstractNumId w:val="8"/>
  </w:num>
  <w:num w:numId="13">
    <w:abstractNumId w:val="20"/>
  </w:num>
  <w:num w:numId="14">
    <w:abstractNumId w:val="1"/>
  </w:num>
  <w:num w:numId="15">
    <w:abstractNumId w:val="11"/>
  </w:num>
  <w:num w:numId="16">
    <w:abstractNumId w:val="23"/>
  </w:num>
  <w:num w:numId="17">
    <w:abstractNumId w:val="9"/>
  </w:num>
  <w:num w:numId="18">
    <w:abstractNumId w:val="6"/>
  </w:num>
  <w:num w:numId="19">
    <w:abstractNumId w:val="15"/>
  </w:num>
  <w:num w:numId="20">
    <w:abstractNumId w:val="10"/>
  </w:num>
  <w:num w:numId="21">
    <w:abstractNumId w:val="2"/>
  </w:num>
  <w:num w:numId="22">
    <w:abstractNumId w:val="5"/>
  </w:num>
  <w:num w:numId="23">
    <w:abstractNumId w:val="12"/>
  </w:num>
  <w:num w:numId="24">
    <w:abstractNumId w:val="19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696D"/>
    <w:rsid w:val="00007F55"/>
    <w:rsid w:val="00014F97"/>
    <w:rsid w:val="000D657F"/>
    <w:rsid w:val="001165E2"/>
    <w:rsid w:val="00195C2D"/>
    <w:rsid w:val="001B5C8C"/>
    <w:rsid w:val="00267AF3"/>
    <w:rsid w:val="00405AC9"/>
    <w:rsid w:val="004F4449"/>
    <w:rsid w:val="00524725"/>
    <w:rsid w:val="005C0D5A"/>
    <w:rsid w:val="00875FEB"/>
    <w:rsid w:val="009C696D"/>
    <w:rsid w:val="00A7717D"/>
    <w:rsid w:val="00AD7493"/>
    <w:rsid w:val="00F8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ΧΟΡΗΓΗΣΗΣ ΕΠΙΔΟΜΑΤΟΣ ΤΟΚΕΤΟΥ ΣΕ ΑΣΦ/ΝΟΥΣ ΤΟΥ Τ.Ε.Β.Ε.</vt:lpstr>
    </vt:vector>
  </TitlesOfParts>
  <Company>T.E.B.E.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ΧΟΡΗΓΗΣΗΣ ΕΠΙΔΟΜΑΤΟΣ ΤΟΚΕΤΟΥ ΣΕ ΑΣΦ/ΝΟΥΣ ΤΟΥ Τ.Ε.Β.Ε.</dc:title>
  <dc:creator>GEORGIOY D</dc:creator>
  <cp:lastModifiedBy>Tax2</cp:lastModifiedBy>
  <cp:revision>2</cp:revision>
  <cp:lastPrinted>2006-07-24T05:15:00Z</cp:lastPrinted>
  <dcterms:created xsi:type="dcterms:W3CDTF">2014-08-06T15:56:00Z</dcterms:created>
  <dcterms:modified xsi:type="dcterms:W3CDTF">2014-08-06T15:56:00Z</dcterms:modified>
</cp:coreProperties>
</file>